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10D2A" w14:textId="77777777" w:rsidR="00F31B4A" w:rsidRDefault="00000000">
      <w:pPr>
        <w:spacing w:before="120" w:after="120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Título de la obra: </w:t>
      </w:r>
    </w:p>
    <w:p w14:paraId="33B2A8D3" w14:textId="77777777" w:rsidR="00F31B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72"/>
        <w:jc w:val="both"/>
      </w:pPr>
      <w:r>
        <w:rPr>
          <w:color w:val="000000"/>
        </w:rPr>
        <w:t xml:space="preserve">Este formato es para ser llenado por el/la autor(a) </w:t>
      </w:r>
      <w:r>
        <w:t xml:space="preserve">o </w:t>
      </w:r>
      <w:r>
        <w:rPr>
          <w:color w:val="000000"/>
        </w:rPr>
        <w:t>coordinador/a de la obra con la información relativa a las revisiones recibidas (comentarios y recomendaciones emitidos por los pares académicos), colocando las sugerencias de cada revisor en la segunda columna.</w:t>
      </w:r>
    </w:p>
    <w:p w14:paraId="680372B4" w14:textId="77777777" w:rsidR="00F31B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72"/>
        <w:jc w:val="both"/>
      </w:pPr>
      <w:r>
        <w:rPr>
          <w:color w:val="000000"/>
        </w:rPr>
        <w:t xml:space="preserve">En el caso de obras coordinadas, cada autor/a llenará el cuadro y el/la coordinador/a se dará a la tarea de </w:t>
      </w:r>
      <w:r>
        <w:t>integrarlo en</w:t>
      </w:r>
      <w:r>
        <w:rPr>
          <w:color w:val="000000"/>
        </w:rPr>
        <w:t xml:space="preserve"> un solo documento. </w:t>
      </w:r>
    </w:p>
    <w:p w14:paraId="67544B3D" w14:textId="77777777" w:rsidR="00F31B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72"/>
        <w:jc w:val="both"/>
      </w:pPr>
      <w:r>
        <w:rPr>
          <w:color w:val="000000"/>
        </w:rPr>
        <w:t>En la tercera columna explicar con claridad cómo fueron atendidos los comentarios y recomendaciones y, en caso de no aceptar las sugerencias, puede dar las razones por las cuales es improcedente realizar los cambios en la cuarta columna.</w:t>
      </w:r>
    </w:p>
    <w:p w14:paraId="27D759EC" w14:textId="77777777" w:rsidR="00F31B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72"/>
        <w:jc w:val="both"/>
      </w:pPr>
      <w:r>
        <w:rPr>
          <w:color w:val="000000"/>
        </w:rPr>
        <w:t xml:space="preserve">Al final del documento se encuentra un espacio para comentarios que </w:t>
      </w:r>
      <w:r>
        <w:t>es de llenado opcional</w:t>
      </w:r>
      <w:r>
        <w:rPr>
          <w:color w:val="000000"/>
        </w:rPr>
        <w:t>. En este apartado puede agregar la información que considere necesaria.</w:t>
      </w:r>
    </w:p>
    <w:p w14:paraId="0BA188C1" w14:textId="77777777" w:rsidR="00F31B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72"/>
        <w:jc w:val="both"/>
      </w:pPr>
      <w:r>
        <w:rPr>
          <w:color w:val="000000"/>
        </w:rPr>
        <w:t xml:space="preserve">El formato deberá entregarse en </w:t>
      </w:r>
      <w:r>
        <w:rPr>
          <w:b/>
          <w:color w:val="000000"/>
        </w:rPr>
        <w:t>formato Word</w:t>
      </w:r>
      <w:r>
        <w:rPr>
          <w:color w:val="000000"/>
        </w:rPr>
        <w:t xml:space="preserve"> e incluir el nombre y la firma del/la autor(a)/coordinador(a).</w:t>
      </w:r>
    </w:p>
    <w:p w14:paraId="4F081BAB" w14:textId="77777777" w:rsidR="00F31B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72"/>
        <w:jc w:val="both"/>
        <w:rPr>
          <w:color w:val="000000"/>
        </w:rPr>
      </w:pPr>
      <w:r>
        <w:rPr>
          <w:color w:val="000000"/>
        </w:rPr>
        <w:t>La fecha es la de la entrega del formato junto con los demás documentos especificados en la “Hoja de verificación para la entrega de obras corregidas con base a la revisión de pares doble ciego”</w:t>
      </w:r>
    </w:p>
    <w:p w14:paraId="051A5ADF" w14:textId="77777777" w:rsidR="00F31B4A" w:rsidRDefault="00F31B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</w:rPr>
      </w:pPr>
    </w:p>
    <w:p w14:paraId="5F1CD821" w14:textId="77777777" w:rsidR="00F31B4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REVISOR 1</w:t>
      </w:r>
    </w:p>
    <w:p w14:paraId="709C4FE3" w14:textId="77777777" w:rsidR="00F31B4A" w:rsidRDefault="00F31B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</w:p>
    <w:tbl>
      <w:tblPr>
        <w:tblStyle w:val="a1"/>
        <w:tblW w:w="136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7"/>
        <w:gridCol w:w="3215"/>
        <w:gridCol w:w="4111"/>
        <w:gridCol w:w="4110"/>
      </w:tblGrid>
      <w:tr w:rsidR="00F31B4A" w14:paraId="598AD469" w14:textId="77777777">
        <w:trPr>
          <w:trHeight w:val="880"/>
          <w:tblHeader/>
        </w:trPr>
        <w:tc>
          <w:tcPr>
            <w:tcW w:w="2167" w:type="dxa"/>
            <w:shd w:val="clear" w:color="auto" w:fill="B4C6E7"/>
          </w:tcPr>
          <w:p w14:paraId="37B1B8DE" w14:textId="77777777" w:rsidR="00F31B4A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Aspecto abordado </w:t>
            </w:r>
            <w:r>
              <w:rPr>
                <w:b/>
                <w:sz w:val="20"/>
                <w:szCs w:val="20"/>
              </w:rPr>
              <w:br/>
              <w:t>(número consecutivo)</w:t>
            </w:r>
          </w:p>
        </w:tc>
        <w:tc>
          <w:tcPr>
            <w:tcW w:w="3215" w:type="dxa"/>
            <w:shd w:val="clear" w:color="auto" w:fill="B4C6E7"/>
          </w:tcPr>
          <w:p w14:paraId="380DEACD" w14:textId="77777777" w:rsidR="00F31B4A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Comentarios y recomendaciones del revisor 1</w:t>
            </w:r>
          </w:p>
        </w:tc>
        <w:tc>
          <w:tcPr>
            <w:tcW w:w="4111" w:type="dxa"/>
            <w:shd w:val="clear" w:color="auto" w:fill="B4C6E7"/>
          </w:tcPr>
          <w:p w14:paraId="08F57F43" w14:textId="77777777" w:rsidR="00F31B4A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Modificaciones realizadas por el/la autor(a)/coordinador(a)</w:t>
            </w:r>
          </w:p>
        </w:tc>
        <w:tc>
          <w:tcPr>
            <w:tcW w:w="4110" w:type="dxa"/>
            <w:shd w:val="clear" w:color="auto" w:fill="B4C6E7"/>
          </w:tcPr>
          <w:p w14:paraId="4D1FD713" w14:textId="77777777" w:rsidR="00F31B4A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Motivos para no atender las recomendaciones </w:t>
            </w:r>
          </w:p>
        </w:tc>
      </w:tr>
      <w:tr w:rsidR="00F31B4A" w14:paraId="72A53893" w14:textId="77777777">
        <w:trPr>
          <w:trHeight w:val="691"/>
        </w:trPr>
        <w:tc>
          <w:tcPr>
            <w:tcW w:w="2167" w:type="dxa"/>
            <w:shd w:val="clear" w:color="auto" w:fill="B4C6E7"/>
          </w:tcPr>
          <w:p w14:paraId="3E039830" w14:textId="77777777" w:rsidR="00F31B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I. Opinión general de la obra</w:t>
            </w:r>
          </w:p>
        </w:tc>
        <w:tc>
          <w:tcPr>
            <w:tcW w:w="3215" w:type="dxa"/>
            <w:shd w:val="clear" w:color="auto" w:fill="FFFFFF"/>
          </w:tcPr>
          <w:p w14:paraId="2AF22D53" w14:textId="77777777" w:rsidR="00F31B4A" w:rsidRDefault="00F31B4A"/>
        </w:tc>
        <w:tc>
          <w:tcPr>
            <w:tcW w:w="4111" w:type="dxa"/>
          </w:tcPr>
          <w:p w14:paraId="27C1925C" w14:textId="77777777" w:rsidR="00F31B4A" w:rsidRDefault="00F31B4A"/>
        </w:tc>
        <w:tc>
          <w:tcPr>
            <w:tcW w:w="4110" w:type="dxa"/>
          </w:tcPr>
          <w:p w14:paraId="481898A8" w14:textId="77777777" w:rsidR="00F31B4A" w:rsidRDefault="00F31B4A"/>
        </w:tc>
      </w:tr>
      <w:tr w:rsidR="00F31B4A" w14:paraId="05E5D192" w14:textId="77777777">
        <w:trPr>
          <w:trHeight w:val="671"/>
        </w:trPr>
        <w:tc>
          <w:tcPr>
            <w:tcW w:w="2167" w:type="dxa"/>
            <w:shd w:val="clear" w:color="auto" w:fill="B4C6E7"/>
          </w:tcPr>
          <w:p w14:paraId="47784D8C" w14:textId="77777777" w:rsidR="00F31B4A" w:rsidRDefault="00000000">
            <w:pPr>
              <w:ind w:left="30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II. Opinión razonada de la obra. </w:t>
            </w:r>
          </w:p>
          <w:p w14:paraId="6D43CE4C" w14:textId="77777777" w:rsidR="00F31B4A" w:rsidRDefault="00F31B4A">
            <w:pPr>
              <w:ind w:left="306" w:hanging="284"/>
              <w:rPr>
                <w:sz w:val="20"/>
                <w:szCs w:val="20"/>
              </w:rPr>
            </w:pPr>
          </w:p>
        </w:tc>
        <w:tc>
          <w:tcPr>
            <w:tcW w:w="3215" w:type="dxa"/>
            <w:shd w:val="clear" w:color="auto" w:fill="FFFFFF"/>
          </w:tcPr>
          <w:p w14:paraId="5D4E1CAA" w14:textId="77777777" w:rsidR="00F31B4A" w:rsidRDefault="00F31B4A"/>
        </w:tc>
        <w:tc>
          <w:tcPr>
            <w:tcW w:w="4111" w:type="dxa"/>
          </w:tcPr>
          <w:p w14:paraId="18AE84B2" w14:textId="77777777" w:rsidR="00F31B4A" w:rsidRDefault="00F31B4A"/>
        </w:tc>
        <w:tc>
          <w:tcPr>
            <w:tcW w:w="4110" w:type="dxa"/>
          </w:tcPr>
          <w:p w14:paraId="7A255975" w14:textId="77777777" w:rsidR="00F31B4A" w:rsidRDefault="00F31B4A"/>
        </w:tc>
      </w:tr>
      <w:tr w:rsidR="00F31B4A" w14:paraId="53B668CE" w14:textId="77777777">
        <w:trPr>
          <w:trHeight w:val="796"/>
        </w:trPr>
        <w:tc>
          <w:tcPr>
            <w:tcW w:w="2167" w:type="dxa"/>
            <w:shd w:val="clear" w:color="auto" w:fill="B4C6E7"/>
          </w:tcPr>
          <w:p w14:paraId="5CA58F73" w14:textId="77777777" w:rsidR="00F31B4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II.I. Relevancia temática y originalidad:</w:t>
            </w:r>
          </w:p>
        </w:tc>
        <w:tc>
          <w:tcPr>
            <w:tcW w:w="3215" w:type="dxa"/>
            <w:shd w:val="clear" w:color="auto" w:fill="FFFFFF"/>
          </w:tcPr>
          <w:p w14:paraId="567D1E92" w14:textId="77777777" w:rsidR="00F31B4A" w:rsidRDefault="00F31B4A"/>
          <w:p w14:paraId="190AA12E" w14:textId="77777777" w:rsidR="00F31B4A" w:rsidRDefault="00F31B4A"/>
        </w:tc>
        <w:tc>
          <w:tcPr>
            <w:tcW w:w="4111" w:type="dxa"/>
          </w:tcPr>
          <w:p w14:paraId="47D628E5" w14:textId="77777777" w:rsidR="00F31B4A" w:rsidRDefault="00F31B4A"/>
        </w:tc>
        <w:tc>
          <w:tcPr>
            <w:tcW w:w="4110" w:type="dxa"/>
          </w:tcPr>
          <w:p w14:paraId="7DEBA218" w14:textId="77777777" w:rsidR="00F31B4A" w:rsidRDefault="00F31B4A"/>
        </w:tc>
      </w:tr>
      <w:tr w:rsidR="00F31B4A" w14:paraId="342740FE" w14:textId="77777777">
        <w:trPr>
          <w:trHeight w:val="1134"/>
        </w:trPr>
        <w:tc>
          <w:tcPr>
            <w:tcW w:w="2167" w:type="dxa"/>
            <w:shd w:val="clear" w:color="auto" w:fill="B4C6E7"/>
          </w:tcPr>
          <w:p w14:paraId="17DF8ADE" w14:textId="77777777" w:rsidR="00F31B4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II.II. Estructura de la obra (correspondencia entre elementos teórico-conceptuales, objetivos y argumentos):</w:t>
            </w:r>
          </w:p>
        </w:tc>
        <w:tc>
          <w:tcPr>
            <w:tcW w:w="3215" w:type="dxa"/>
            <w:shd w:val="clear" w:color="auto" w:fill="FFFFFF"/>
          </w:tcPr>
          <w:p w14:paraId="75DF2CEE" w14:textId="77777777" w:rsidR="00F31B4A" w:rsidRDefault="00F31B4A"/>
        </w:tc>
        <w:tc>
          <w:tcPr>
            <w:tcW w:w="4111" w:type="dxa"/>
          </w:tcPr>
          <w:p w14:paraId="0DCB8ED7" w14:textId="77777777" w:rsidR="00F31B4A" w:rsidRDefault="00F31B4A"/>
        </w:tc>
        <w:tc>
          <w:tcPr>
            <w:tcW w:w="4110" w:type="dxa"/>
          </w:tcPr>
          <w:p w14:paraId="553382A1" w14:textId="77777777" w:rsidR="00F31B4A" w:rsidRDefault="00F31B4A"/>
        </w:tc>
      </w:tr>
      <w:tr w:rsidR="00F31B4A" w14:paraId="20AF41F6" w14:textId="77777777">
        <w:trPr>
          <w:trHeight w:val="1134"/>
        </w:trPr>
        <w:tc>
          <w:tcPr>
            <w:tcW w:w="2167" w:type="dxa"/>
            <w:shd w:val="clear" w:color="auto" w:fill="B4C6E7"/>
          </w:tcPr>
          <w:p w14:paraId="60F51654" w14:textId="77777777" w:rsidR="00F31B4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II.III. Adecuación de la metodología a los objetivos y calidad de la evidencia (empírica o documental) utilizada:</w:t>
            </w:r>
          </w:p>
        </w:tc>
        <w:tc>
          <w:tcPr>
            <w:tcW w:w="3215" w:type="dxa"/>
            <w:shd w:val="clear" w:color="auto" w:fill="FFFFFF"/>
          </w:tcPr>
          <w:p w14:paraId="35668E5A" w14:textId="77777777" w:rsidR="00F31B4A" w:rsidRDefault="00F31B4A"/>
        </w:tc>
        <w:tc>
          <w:tcPr>
            <w:tcW w:w="4111" w:type="dxa"/>
          </w:tcPr>
          <w:p w14:paraId="3A6FD382" w14:textId="77777777" w:rsidR="00F31B4A" w:rsidRDefault="00F31B4A"/>
        </w:tc>
        <w:tc>
          <w:tcPr>
            <w:tcW w:w="4110" w:type="dxa"/>
          </w:tcPr>
          <w:p w14:paraId="6F1200A2" w14:textId="77777777" w:rsidR="00F31B4A" w:rsidRDefault="00F31B4A"/>
        </w:tc>
      </w:tr>
      <w:tr w:rsidR="00F31B4A" w14:paraId="5956EA7A" w14:textId="77777777">
        <w:trPr>
          <w:trHeight w:val="1007"/>
        </w:trPr>
        <w:tc>
          <w:tcPr>
            <w:tcW w:w="2167" w:type="dxa"/>
            <w:shd w:val="clear" w:color="auto" w:fill="B4C6E7"/>
          </w:tcPr>
          <w:p w14:paraId="7E823EA0" w14:textId="77777777" w:rsidR="00F31B4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II.IV. Contribuciones de la obra al campo de estudio en el que se inscribe:</w:t>
            </w:r>
          </w:p>
        </w:tc>
        <w:tc>
          <w:tcPr>
            <w:tcW w:w="3215" w:type="dxa"/>
            <w:shd w:val="clear" w:color="auto" w:fill="FFFFFF"/>
          </w:tcPr>
          <w:p w14:paraId="65A96C2B" w14:textId="77777777" w:rsidR="00F31B4A" w:rsidRDefault="00F31B4A"/>
        </w:tc>
        <w:tc>
          <w:tcPr>
            <w:tcW w:w="4111" w:type="dxa"/>
          </w:tcPr>
          <w:p w14:paraId="2FA7AB21" w14:textId="77777777" w:rsidR="00F31B4A" w:rsidRDefault="00F31B4A"/>
        </w:tc>
        <w:tc>
          <w:tcPr>
            <w:tcW w:w="4110" w:type="dxa"/>
          </w:tcPr>
          <w:p w14:paraId="4E5CCDFB" w14:textId="77777777" w:rsidR="00F31B4A" w:rsidRDefault="00F31B4A"/>
        </w:tc>
      </w:tr>
      <w:tr w:rsidR="00F31B4A" w14:paraId="15EA853F" w14:textId="77777777">
        <w:trPr>
          <w:trHeight w:val="854"/>
        </w:trPr>
        <w:tc>
          <w:tcPr>
            <w:tcW w:w="2167" w:type="dxa"/>
            <w:shd w:val="clear" w:color="auto" w:fill="B4C6E7"/>
          </w:tcPr>
          <w:p w14:paraId="766E316B" w14:textId="77777777" w:rsidR="00F31B4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II.V. Sugerencias y cambios recomendados.</w:t>
            </w:r>
          </w:p>
        </w:tc>
        <w:tc>
          <w:tcPr>
            <w:tcW w:w="3215" w:type="dxa"/>
            <w:shd w:val="clear" w:color="auto" w:fill="FFFFFF"/>
          </w:tcPr>
          <w:p w14:paraId="7C6AD3AC" w14:textId="77777777" w:rsidR="00F31B4A" w:rsidRDefault="00F31B4A"/>
        </w:tc>
        <w:tc>
          <w:tcPr>
            <w:tcW w:w="4111" w:type="dxa"/>
          </w:tcPr>
          <w:p w14:paraId="29476CCA" w14:textId="77777777" w:rsidR="00F31B4A" w:rsidRDefault="00F31B4A"/>
        </w:tc>
        <w:tc>
          <w:tcPr>
            <w:tcW w:w="4110" w:type="dxa"/>
          </w:tcPr>
          <w:p w14:paraId="34254C3D" w14:textId="77777777" w:rsidR="00F31B4A" w:rsidRDefault="00F31B4A"/>
        </w:tc>
      </w:tr>
      <w:tr w:rsidR="00F31B4A" w14:paraId="687F756F" w14:textId="77777777">
        <w:trPr>
          <w:trHeight w:val="948"/>
        </w:trPr>
        <w:tc>
          <w:tcPr>
            <w:tcW w:w="2167" w:type="dxa"/>
            <w:shd w:val="clear" w:color="auto" w:fill="B4C6E7"/>
          </w:tcPr>
          <w:p w14:paraId="6106877E" w14:textId="77777777" w:rsidR="00F31B4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Comentarios finales sobre las revisiones.</w:t>
            </w:r>
          </w:p>
        </w:tc>
        <w:tc>
          <w:tcPr>
            <w:tcW w:w="11436" w:type="dxa"/>
            <w:gridSpan w:val="3"/>
            <w:shd w:val="clear" w:color="auto" w:fill="auto"/>
          </w:tcPr>
          <w:p w14:paraId="5288E329" w14:textId="77777777" w:rsidR="00F31B4A" w:rsidRDefault="00F31B4A"/>
        </w:tc>
      </w:tr>
    </w:tbl>
    <w:p w14:paraId="7CC8FF7C" w14:textId="77777777" w:rsidR="00F31B4A" w:rsidRDefault="00F31B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</w:p>
    <w:p w14:paraId="45FE21EC" w14:textId="77777777" w:rsidR="00F31B4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REVISOR 2</w:t>
      </w:r>
    </w:p>
    <w:p w14:paraId="41682789" w14:textId="77777777" w:rsidR="00F31B4A" w:rsidRDefault="00F31B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</w:p>
    <w:tbl>
      <w:tblPr>
        <w:tblStyle w:val="a2"/>
        <w:tblW w:w="136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3302"/>
        <w:gridCol w:w="4024"/>
        <w:gridCol w:w="4110"/>
        <w:gridCol w:w="66"/>
      </w:tblGrid>
      <w:tr w:rsidR="00F31B4A" w14:paraId="4AD91B60" w14:textId="77777777">
        <w:trPr>
          <w:gridAfter w:val="1"/>
          <w:wAfter w:w="66" w:type="dxa"/>
          <w:trHeight w:val="880"/>
          <w:tblHeader/>
        </w:trPr>
        <w:tc>
          <w:tcPr>
            <w:tcW w:w="2167" w:type="dxa"/>
            <w:shd w:val="clear" w:color="auto" w:fill="B4C6E7"/>
          </w:tcPr>
          <w:p w14:paraId="53C19393" w14:textId="77777777" w:rsidR="00F31B4A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Aspecto abordado </w:t>
            </w:r>
            <w:r>
              <w:rPr>
                <w:b/>
                <w:sz w:val="20"/>
                <w:szCs w:val="20"/>
              </w:rPr>
              <w:br/>
              <w:t>(número consecutivo)</w:t>
            </w:r>
          </w:p>
        </w:tc>
        <w:tc>
          <w:tcPr>
            <w:tcW w:w="3302" w:type="dxa"/>
            <w:shd w:val="clear" w:color="auto" w:fill="B4C6E7"/>
          </w:tcPr>
          <w:p w14:paraId="44476251" w14:textId="77777777" w:rsidR="00F31B4A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Comentarios y recomendaciones del revisor 2</w:t>
            </w:r>
          </w:p>
        </w:tc>
        <w:tc>
          <w:tcPr>
            <w:tcW w:w="4024" w:type="dxa"/>
            <w:shd w:val="clear" w:color="auto" w:fill="B4C6E7"/>
          </w:tcPr>
          <w:p w14:paraId="01939732" w14:textId="77777777" w:rsidR="00F31B4A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Modificaciones realizadas por el/la autor(a)/coordinador(a)</w:t>
            </w:r>
          </w:p>
        </w:tc>
        <w:tc>
          <w:tcPr>
            <w:tcW w:w="4110" w:type="dxa"/>
            <w:shd w:val="clear" w:color="auto" w:fill="B4C6E7"/>
          </w:tcPr>
          <w:p w14:paraId="161BFD82" w14:textId="77777777" w:rsidR="00F31B4A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Motivos para no atender las recomendaciones </w:t>
            </w:r>
          </w:p>
        </w:tc>
      </w:tr>
      <w:tr w:rsidR="00F31B4A" w14:paraId="7CC1304D" w14:textId="77777777">
        <w:trPr>
          <w:gridAfter w:val="1"/>
          <w:wAfter w:w="66" w:type="dxa"/>
          <w:trHeight w:val="691"/>
        </w:trPr>
        <w:tc>
          <w:tcPr>
            <w:tcW w:w="2167" w:type="dxa"/>
            <w:shd w:val="clear" w:color="auto" w:fill="B4C6E7"/>
          </w:tcPr>
          <w:p w14:paraId="05FC0B3B" w14:textId="77777777" w:rsidR="00F31B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I. Opinión general de la obra</w:t>
            </w:r>
          </w:p>
        </w:tc>
        <w:tc>
          <w:tcPr>
            <w:tcW w:w="3302" w:type="dxa"/>
            <w:shd w:val="clear" w:color="auto" w:fill="FFFFFF"/>
          </w:tcPr>
          <w:p w14:paraId="31478E08" w14:textId="77777777" w:rsidR="00F31B4A" w:rsidRDefault="00F31B4A"/>
        </w:tc>
        <w:tc>
          <w:tcPr>
            <w:tcW w:w="4024" w:type="dxa"/>
          </w:tcPr>
          <w:p w14:paraId="21209A35" w14:textId="77777777" w:rsidR="00F31B4A" w:rsidRDefault="00F31B4A"/>
        </w:tc>
        <w:tc>
          <w:tcPr>
            <w:tcW w:w="4110" w:type="dxa"/>
          </w:tcPr>
          <w:p w14:paraId="7AC899CC" w14:textId="77777777" w:rsidR="00F31B4A" w:rsidRDefault="00F31B4A"/>
        </w:tc>
      </w:tr>
      <w:tr w:rsidR="00F31B4A" w14:paraId="547EDFA6" w14:textId="77777777">
        <w:trPr>
          <w:gridAfter w:val="1"/>
          <w:wAfter w:w="66" w:type="dxa"/>
          <w:trHeight w:val="671"/>
        </w:trPr>
        <w:tc>
          <w:tcPr>
            <w:tcW w:w="2167" w:type="dxa"/>
            <w:shd w:val="clear" w:color="auto" w:fill="B4C6E7"/>
          </w:tcPr>
          <w:p w14:paraId="1A66EA4B" w14:textId="77777777" w:rsidR="00F31B4A" w:rsidRDefault="00000000">
            <w:pPr>
              <w:ind w:left="30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II. Opinión razonada de la obra. </w:t>
            </w:r>
          </w:p>
          <w:p w14:paraId="7936FD82" w14:textId="77777777" w:rsidR="00F31B4A" w:rsidRDefault="00F31B4A">
            <w:pPr>
              <w:ind w:left="306" w:hanging="284"/>
              <w:rPr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14:paraId="4DA86241" w14:textId="77777777" w:rsidR="00F31B4A" w:rsidRDefault="00F31B4A"/>
        </w:tc>
        <w:tc>
          <w:tcPr>
            <w:tcW w:w="4024" w:type="dxa"/>
          </w:tcPr>
          <w:p w14:paraId="4FCE4588" w14:textId="77777777" w:rsidR="00F31B4A" w:rsidRDefault="00F31B4A"/>
        </w:tc>
        <w:tc>
          <w:tcPr>
            <w:tcW w:w="4110" w:type="dxa"/>
          </w:tcPr>
          <w:p w14:paraId="374E5E27" w14:textId="77777777" w:rsidR="00F31B4A" w:rsidRDefault="00F31B4A"/>
        </w:tc>
      </w:tr>
      <w:tr w:rsidR="00F31B4A" w14:paraId="698BCF0D" w14:textId="77777777">
        <w:trPr>
          <w:gridAfter w:val="1"/>
          <w:wAfter w:w="66" w:type="dxa"/>
          <w:trHeight w:val="796"/>
        </w:trPr>
        <w:tc>
          <w:tcPr>
            <w:tcW w:w="2167" w:type="dxa"/>
            <w:shd w:val="clear" w:color="auto" w:fill="B4C6E7"/>
          </w:tcPr>
          <w:p w14:paraId="2256C936" w14:textId="77777777" w:rsidR="00F31B4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II.I. Relevancia temática y originalidad:</w:t>
            </w:r>
          </w:p>
        </w:tc>
        <w:tc>
          <w:tcPr>
            <w:tcW w:w="3302" w:type="dxa"/>
            <w:shd w:val="clear" w:color="auto" w:fill="FFFFFF"/>
          </w:tcPr>
          <w:p w14:paraId="7671D14A" w14:textId="77777777" w:rsidR="00F31B4A" w:rsidRDefault="00F31B4A"/>
        </w:tc>
        <w:tc>
          <w:tcPr>
            <w:tcW w:w="4024" w:type="dxa"/>
          </w:tcPr>
          <w:p w14:paraId="0776F853" w14:textId="77777777" w:rsidR="00F31B4A" w:rsidRDefault="00F31B4A"/>
        </w:tc>
        <w:tc>
          <w:tcPr>
            <w:tcW w:w="4110" w:type="dxa"/>
          </w:tcPr>
          <w:p w14:paraId="7A21461D" w14:textId="77777777" w:rsidR="00F31B4A" w:rsidRDefault="00F31B4A"/>
        </w:tc>
      </w:tr>
      <w:tr w:rsidR="00F31B4A" w14:paraId="3CC46F55" w14:textId="77777777">
        <w:trPr>
          <w:gridAfter w:val="1"/>
          <w:wAfter w:w="66" w:type="dxa"/>
          <w:trHeight w:val="1134"/>
        </w:trPr>
        <w:tc>
          <w:tcPr>
            <w:tcW w:w="2167" w:type="dxa"/>
            <w:shd w:val="clear" w:color="auto" w:fill="B4C6E7"/>
          </w:tcPr>
          <w:p w14:paraId="33932421" w14:textId="77777777" w:rsidR="00F31B4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II.II. Estructura de la obra (correspondencia entre elementos teórico-conceptuales, objetivos y argumentos):</w:t>
            </w:r>
          </w:p>
        </w:tc>
        <w:tc>
          <w:tcPr>
            <w:tcW w:w="3302" w:type="dxa"/>
            <w:shd w:val="clear" w:color="auto" w:fill="FFFFFF"/>
          </w:tcPr>
          <w:p w14:paraId="2EDDC9E0" w14:textId="77777777" w:rsidR="00F31B4A" w:rsidRDefault="00F31B4A"/>
        </w:tc>
        <w:tc>
          <w:tcPr>
            <w:tcW w:w="4024" w:type="dxa"/>
          </w:tcPr>
          <w:p w14:paraId="0D965F95" w14:textId="77777777" w:rsidR="00F31B4A" w:rsidRDefault="00F31B4A"/>
        </w:tc>
        <w:tc>
          <w:tcPr>
            <w:tcW w:w="4110" w:type="dxa"/>
          </w:tcPr>
          <w:p w14:paraId="5CDD9C5C" w14:textId="77777777" w:rsidR="00F31B4A" w:rsidRDefault="00F31B4A"/>
        </w:tc>
      </w:tr>
      <w:tr w:rsidR="00F31B4A" w14:paraId="36D065FD" w14:textId="77777777">
        <w:trPr>
          <w:gridAfter w:val="1"/>
          <w:wAfter w:w="66" w:type="dxa"/>
          <w:trHeight w:val="1134"/>
        </w:trPr>
        <w:tc>
          <w:tcPr>
            <w:tcW w:w="2167" w:type="dxa"/>
            <w:shd w:val="clear" w:color="auto" w:fill="B4C6E7"/>
          </w:tcPr>
          <w:p w14:paraId="56EFD7A9" w14:textId="77777777" w:rsidR="00F31B4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II.III. Adecuación de la metodología a los objetivos y calidad de la evidencia (empírica o documental) utilizada:</w:t>
            </w:r>
          </w:p>
        </w:tc>
        <w:tc>
          <w:tcPr>
            <w:tcW w:w="3302" w:type="dxa"/>
            <w:shd w:val="clear" w:color="auto" w:fill="FFFFFF"/>
          </w:tcPr>
          <w:p w14:paraId="4A3148AF" w14:textId="77777777" w:rsidR="00F31B4A" w:rsidRDefault="00F31B4A"/>
        </w:tc>
        <w:tc>
          <w:tcPr>
            <w:tcW w:w="4024" w:type="dxa"/>
          </w:tcPr>
          <w:p w14:paraId="5FBE36B1" w14:textId="77777777" w:rsidR="00F31B4A" w:rsidRDefault="00F31B4A"/>
        </w:tc>
        <w:tc>
          <w:tcPr>
            <w:tcW w:w="4110" w:type="dxa"/>
          </w:tcPr>
          <w:p w14:paraId="1F450B54" w14:textId="77777777" w:rsidR="00F31B4A" w:rsidRDefault="00F31B4A"/>
        </w:tc>
      </w:tr>
      <w:tr w:rsidR="00F31B4A" w14:paraId="1F0534F3" w14:textId="77777777">
        <w:trPr>
          <w:gridAfter w:val="1"/>
          <w:wAfter w:w="66" w:type="dxa"/>
          <w:trHeight w:val="1007"/>
        </w:trPr>
        <w:tc>
          <w:tcPr>
            <w:tcW w:w="2167" w:type="dxa"/>
            <w:shd w:val="clear" w:color="auto" w:fill="B4C6E7"/>
          </w:tcPr>
          <w:p w14:paraId="73E577E5" w14:textId="77777777" w:rsidR="00F31B4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II.IV. Contribuciones de la obra al campo de estudio en el que se inscribe:</w:t>
            </w:r>
          </w:p>
        </w:tc>
        <w:tc>
          <w:tcPr>
            <w:tcW w:w="3302" w:type="dxa"/>
            <w:shd w:val="clear" w:color="auto" w:fill="FFFFFF"/>
          </w:tcPr>
          <w:p w14:paraId="453575FD" w14:textId="77777777" w:rsidR="00F31B4A" w:rsidRDefault="00F31B4A"/>
        </w:tc>
        <w:tc>
          <w:tcPr>
            <w:tcW w:w="4024" w:type="dxa"/>
          </w:tcPr>
          <w:p w14:paraId="2EFC5708" w14:textId="77777777" w:rsidR="00F31B4A" w:rsidRDefault="00F31B4A"/>
        </w:tc>
        <w:tc>
          <w:tcPr>
            <w:tcW w:w="4110" w:type="dxa"/>
          </w:tcPr>
          <w:p w14:paraId="21A3ABDE" w14:textId="77777777" w:rsidR="00F31B4A" w:rsidRDefault="00F31B4A"/>
        </w:tc>
      </w:tr>
      <w:tr w:rsidR="00F31B4A" w14:paraId="38C9E265" w14:textId="77777777">
        <w:trPr>
          <w:gridAfter w:val="1"/>
          <w:wAfter w:w="66" w:type="dxa"/>
          <w:trHeight w:val="854"/>
        </w:trPr>
        <w:tc>
          <w:tcPr>
            <w:tcW w:w="2167" w:type="dxa"/>
            <w:shd w:val="clear" w:color="auto" w:fill="B4C6E7"/>
          </w:tcPr>
          <w:p w14:paraId="25CD04D4" w14:textId="77777777" w:rsidR="00F31B4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II.V. Sugerencias y cambios recomendados.</w:t>
            </w:r>
          </w:p>
        </w:tc>
        <w:tc>
          <w:tcPr>
            <w:tcW w:w="3302" w:type="dxa"/>
            <w:shd w:val="clear" w:color="auto" w:fill="FFFFFF"/>
          </w:tcPr>
          <w:p w14:paraId="453EF57C" w14:textId="77777777" w:rsidR="00F31B4A" w:rsidRDefault="00F31B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024" w:type="dxa"/>
          </w:tcPr>
          <w:p w14:paraId="1B5C5FEE" w14:textId="77777777" w:rsidR="00F31B4A" w:rsidRDefault="00F31B4A"/>
        </w:tc>
        <w:tc>
          <w:tcPr>
            <w:tcW w:w="4110" w:type="dxa"/>
          </w:tcPr>
          <w:p w14:paraId="41D8E4AF" w14:textId="77777777" w:rsidR="00F31B4A" w:rsidRDefault="00F31B4A"/>
        </w:tc>
      </w:tr>
      <w:tr w:rsidR="00F31B4A" w14:paraId="064E9317" w14:textId="77777777">
        <w:trPr>
          <w:trHeight w:val="948"/>
        </w:trPr>
        <w:tc>
          <w:tcPr>
            <w:tcW w:w="2167" w:type="dxa"/>
            <w:shd w:val="clear" w:color="auto" w:fill="B4C6E7"/>
          </w:tcPr>
          <w:p w14:paraId="33FF07D8" w14:textId="77777777" w:rsidR="00F31B4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Comentarios finales sobre las revisiones.</w:t>
            </w:r>
          </w:p>
        </w:tc>
        <w:tc>
          <w:tcPr>
            <w:tcW w:w="11502" w:type="dxa"/>
            <w:gridSpan w:val="4"/>
            <w:shd w:val="clear" w:color="auto" w:fill="auto"/>
          </w:tcPr>
          <w:p w14:paraId="59DCCA6D" w14:textId="77777777" w:rsidR="00F31B4A" w:rsidRDefault="00F31B4A"/>
        </w:tc>
      </w:tr>
    </w:tbl>
    <w:p w14:paraId="0F6D8484" w14:textId="77777777" w:rsidR="00F31B4A" w:rsidRDefault="00F31B4A">
      <w:pPr>
        <w:spacing w:before="120" w:after="120" w:line="240" w:lineRule="auto"/>
      </w:pPr>
    </w:p>
    <w:p w14:paraId="77818767" w14:textId="77777777" w:rsidR="00F31B4A" w:rsidRDefault="00000000">
      <w:pPr>
        <w:spacing w:before="120" w:after="120" w:line="240" w:lineRule="auto"/>
        <w:jc w:val="both"/>
      </w:pPr>
      <w:r>
        <w:t>_________________________________________________________________________      Fecha: ________________________________________</w:t>
      </w:r>
    </w:p>
    <w:p w14:paraId="3F347740" w14:textId="77777777" w:rsidR="00F31B4A" w:rsidRDefault="00000000">
      <w:pPr>
        <w:spacing w:before="120" w:after="120" w:line="240" w:lineRule="auto"/>
      </w:pPr>
      <w:r>
        <w:t xml:space="preserve">Nombre y firma autor(a)/coordinador(a)                                                                                                                  </w:t>
      </w:r>
    </w:p>
    <w:sectPr w:rsidR="00F31B4A">
      <w:headerReference w:type="default" r:id="rId8"/>
      <w:footerReference w:type="default" r:id="rId9"/>
      <w:pgSz w:w="15840" w:h="12240" w:orient="landscape"/>
      <w:pgMar w:top="1701" w:right="1080" w:bottom="1134" w:left="1080" w:header="284" w:footer="4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11C44" w14:textId="77777777" w:rsidR="00990299" w:rsidRDefault="00990299">
      <w:pPr>
        <w:spacing w:after="0" w:line="240" w:lineRule="auto"/>
      </w:pPr>
      <w:r>
        <w:separator/>
      </w:r>
    </w:p>
  </w:endnote>
  <w:endnote w:type="continuationSeparator" w:id="0">
    <w:p w14:paraId="692868BB" w14:textId="77777777" w:rsidR="00990299" w:rsidRDefault="00990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" w:fontKey="{B9D5FEFA-492E-4F4A-8A3A-91E056C559BE}"/>
  </w:font>
  <w:font w:name="Noto Sans Symbols">
    <w:panose1 w:val="020B0604020202020204"/>
    <w:charset w:val="00"/>
    <w:family w:val="auto"/>
    <w:pitch w:val="default"/>
    <w:embedRegular r:id="rId2" w:fontKey="{937594D5-A71B-A145-B676-E7D07CF63D8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5240375-D09A-664D-B1AA-9B08F1A656CD}"/>
    <w:embedBold r:id="rId4" w:fontKey="{45740B7C-14DE-044E-A114-391379072A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385A8EF8-BBA6-174D-BAF2-532ED2E3BBC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A10FA86-AE77-0F42-8D94-660CB1E3B053}"/>
    <w:embedItalic r:id="rId7" w:fontKey="{58E0FFB4-360F-DF47-80B5-DD039CBDC0F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2D46B650-282E-2D4B-8C5F-63E8517764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2BBB9" w14:textId="77777777" w:rsidR="00F31B4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E443C">
      <w:rPr>
        <w:noProof/>
        <w:color w:val="000000"/>
      </w:rPr>
      <w:t>1</w:t>
    </w:r>
    <w:r>
      <w:rPr>
        <w:color w:val="000000"/>
      </w:rPr>
      <w:fldChar w:fldCharType="end"/>
    </w:r>
  </w:p>
  <w:p w14:paraId="1EB87BE7" w14:textId="77777777" w:rsidR="00F31B4A" w:rsidRDefault="00F31B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884D9" w14:textId="77777777" w:rsidR="00990299" w:rsidRDefault="00990299">
      <w:pPr>
        <w:spacing w:after="0" w:line="240" w:lineRule="auto"/>
      </w:pPr>
      <w:r>
        <w:separator/>
      </w:r>
    </w:p>
  </w:footnote>
  <w:footnote w:type="continuationSeparator" w:id="0">
    <w:p w14:paraId="57981EFA" w14:textId="77777777" w:rsidR="00990299" w:rsidRDefault="00990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01721" w14:textId="77777777" w:rsidR="00F31B4A" w:rsidRDefault="00F31B4A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3"/>
      <w:tblW w:w="15910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69"/>
      <w:gridCol w:w="10631"/>
      <w:gridCol w:w="2410"/>
    </w:tblGrid>
    <w:tr w:rsidR="00F31B4A" w14:paraId="720410B3" w14:textId="77777777">
      <w:trPr>
        <w:trHeight w:val="1135"/>
      </w:trPr>
      <w:tc>
        <w:tcPr>
          <w:tcW w:w="2869" w:type="dxa"/>
        </w:tcPr>
        <w:p w14:paraId="64C43ECD" w14:textId="77777777" w:rsidR="00F31B4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1503"/>
              <w:tab w:val="right" w:pos="13433"/>
            </w:tabs>
            <w:ind w:right="-115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ab/>
          </w: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46D37535" wp14:editId="3944523D">
                <wp:simplePos x="0" y="0"/>
                <wp:positionH relativeFrom="column">
                  <wp:posOffset>-177799</wp:posOffset>
                </wp:positionH>
                <wp:positionV relativeFrom="paragraph">
                  <wp:posOffset>-134884</wp:posOffset>
                </wp:positionV>
                <wp:extent cx="1416818" cy="738114"/>
                <wp:effectExtent l="0" t="0" r="0" b="0"/>
                <wp:wrapNone/>
                <wp:docPr id="562720117" name="image1.png" descr="Forma&#10;&#10;Descripción generada automáticamente con confianza medi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Forma&#10;&#10;Descripción generada automáticamente con confianza medi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6818" cy="73811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0631" w:type="dxa"/>
        </w:tcPr>
        <w:p w14:paraId="57AA3B61" w14:textId="77777777" w:rsidR="00F31B4A" w:rsidRDefault="00F31B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1503"/>
              <w:tab w:val="right" w:pos="13433"/>
            </w:tabs>
            <w:ind w:left="-110"/>
            <w:rPr>
              <w:b/>
              <w:color w:val="000000"/>
              <w:sz w:val="24"/>
              <w:szCs w:val="24"/>
            </w:rPr>
          </w:pPr>
        </w:p>
        <w:p w14:paraId="38B4CA36" w14:textId="77777777" w:rsidR="00F31B4A" w:rsidRDefault="00F31B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1503"/>
              <w:tab w:val="right" w:pos="13433"/>
            </w:tabs>
            <w:ind w:left="-110"/>
            <w:rPr>
              <w:b/>
              <w:color w:val="000000"/>
              <w:sz w:val="24"/>
              <w:szCs w:val="24"/>
            </w:rPr>
          </w:pPr>
        </w:p>
        <w:p w14:paraId="0ABE4885" w14:textId="77777777" w:rsidR="00F31B4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1503"/>
              <w:tab w:val="right" w:pos="13433"/>
            </w:tabs>
            <w:ind w:left="-110"/>
            <w:jc w:val="right"/>
            <w:rPr>
              <w:b/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  <w:szCs w:val="24"/>
            </w:rPr>
            <w:t>Cuadro que muestra los cambios aplicados al manuscrito con base en las revisiones de pares doble ciego</w:t>
          </w:r>
        </w:p>
      </w:tc>
      <w:tc>
        <w:tcPr>
          <w:tcW w:w="2410" w:type="dxa"/>
        </w:tcPr>
        <w:p w14:paraId="40F0D40F" w14:textId="77777777" w:rsidR="00F31B4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1503"/>
              <w:tab w:val="right" w:pos="13433"/>
            </w:tabs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 </w:t>
          </w:r>
        </w:p>
      </w:tc>
    </w:tr>
  </w:tbl>
  <w:p w14:paraId="21018749" w14:textId="77777777" w:rsidR="00F31B4A" w:rsidRDefault="00F31B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1503"/>
        <w:tab w:val="right" w:pos="13433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62369"/>
    <w:multiLevelType w:val="multilevel"/>
    <w:tmpl w:val="71BE24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6403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4A"/>
    <w:rsid w:val="000718A8"/>
    <w:rsid w:val="00141293"/>
    <w:rsid w:val="006E443C"/>
    <w:rsid w:val="00990299"/>
    <w:rsid w:val="009B1B8C"/>
    <w:rsid w:val="00E764D6"/>
    <w:rsid w:val="00F3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7EEC0"/>
  <w15:docId w15:val="{08D397DA-EE37-48FD-BC44-D23C9AEA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2C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906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62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62CA"/>
  </w:style>
  <w:style w:type="paragraph" w:styleId="Piedepgina">
    <w:name w:val="footer"/>
    <w:basedOn w:val="Normal"/>
    <w:link w:val="PiedepginaCar"/>
    <w:uiPriority w:val="99"/>
    <w:unhideWhenUsed/>
    <w:rsid w:val="009062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2CA"/>
  </w:style>
  <w:style w:type="paragraph" w:styleId="Prrafodelista">
    <w:name w:val="List Paragraph"/>
    <w:basedOn w:val="Normal"/>
    <w:uiPriority w:val="34"/>
    <w:qFormat/>
    <w:rsid w:val="009062C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n">
    <w:name w:val="Revision"/>
    <w:hidden/>
    <w:uiPriority w:val="99"/>
    <w:semiHidden/>
    <w:rsid w:val="00CA2E95"/>
    <w:pPr>
      <w:spacing w:after="0" w:line="240" w:lineRule="auto"/>
    </w:p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zQNG7yWhAyO3ueEyKriHbHMJcQ==">CgMxLjA4AGpRCjVzdWdnZXN0SWRJbXBvcnQ0NjYzNzA5ZC0xYjFhLTRlMDEtOWIyZC03NDYwZjcwMmY5ZGNfMxIYRkVSTkFORE8gTE9aQU5PIEFTQ0VOQ0lPalEKNXN1Z2dlc3RJZEltcG9ydDQ2NjM3MDlkLTFiMWEtNGUwMS05YjJkLTc0NjBmNzAyZjlkY18xEhhGRVJOQU5ETyBMT1pBTk8gQVNDRU5DSU9yITFKNVhJRDNLM0tKN3JLbHR5M3ZNWnEwdk5uSVJQQm12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439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DESIREE VAZQUEZ DOMINGUEZ</dc:creator>
  <cp:lastModifiedBy>FERNANDO GARCES POO</cp:lastModifiedBy>
  <cp:revision>2</cp:revision>
  <dcterms:created xsi:type="dcterms:W3CDTF">2024-05-17T18:59:00Z</dcterms:created>
  <dcterms:modified xsi:type="dcterms:W3CDTF">2024-05-17T18:59:00Z</dcterms:modified>
</cp:coreProperties>
</file>